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E6376" w14:textId="77777777" w:rsidR="00366475" w:rsidRPr="00CD35E2" w:rsidRDefault="00F55C05" w:rsidP="00761187">
      <w:pPr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HIV</w:t>
      </w:r>
      <w:r w:rsidR="00366475" w:rsidRPr="00CD35E2">
        <w:rPr>
          <w:rFonts w:ascii="ＭＳ 明朝" w:hAnsi="ＭＳ 明朝" w:hint="eastAsia"/>
          <w:sz w:val="24"/>
        </w:rPr>
        <w:t>感染症認定更新・</w:t>
      </w:r>
      <w:r w:rsidR="00761187" w:rsidRPr="00CD35E2">
        <w:rPr>
          <w:rFonts w:ascii="ＭＳ 明朝" w:hAnsi="ＭＳ 明朝" w:hint="eastAsia"/>
          <w:sz w:val="24"/>
        </w:rPr>
        <w:t>様式</w:t>
      </w:r>
      <w:r w:rsidR="0089742E" w:rsidRPr="00CD35E2">
        <w:rPr>
          <w:rFonts w:ascii="ＭＳ 明朝" w:hAnsi="ＭＳ 明朝" w:hint="eastAsia"/>
          <w:sz w:val="24"/>
        </w:rPr>
        <w:t>６</w:t>
      </w:r>
    </w:p>
    <w:p w14:paraId="762A572B" w14:textId="77777777" w:rsidR="00761187" w:rsidRPr="00CD35E2" w:rsidRDefault="00761187" w:rsidP="00366475">
      <w:pPr>
        <w:ind w:right="420" w:firstLineChars="2000" w:firstLine="4202"/>
        <w:rPr>
          <w:rFonts w:ascii="ＭＳ 明朝" w:hAnsi="ＭＳ 明朝"/>
          <w:sz w:val="22"/>
          <w:szCs w:val="22"/>
        </w:rPr>
      </w:pPr>
      <w:r w:rsidRPr="00CD35E2">
        <w:rPr>
          <w:rFonts w:ascii="ＭＳ 明朝" w:hAnsi="ＭＳ 明朝" w:hint="eastAsia"/>
          <w:sz w:val="22"/>
          <w:szCs w:val="22"/>
        </w:rPr>
        <w:t xml:space="preserve">申請者氏名　　　　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</w:p>
    <w:p w14:paraId="515EFA64" w14:textId="77777777" w:rsidR="00761187" w:rsidRPr="00CD35E2" w:rsidRDefault="00761187" w:rsidP="00366475">
      <w:pPr>
        <w:tabs>
          <w:tab w:val="left" w:pos="9781"/>
        </w:tabs>
        <w:ind w:right="420" w:firstLineChars="2000" w:firstLine="4202"/>
        <w:rPr>
          <w:rFonts w:ascii="ＭＳ 明朝" w:hAnsi="ＭＳ 明朝"/>
          <w:sz w:val="22"/>
          <w:szCs w:val="22"/>
          <w:u w:val="single"/>
        </w:rPr>
      </w:pPr>
      <w:r w:rsidRPr="00CD35E2">
        <w:rPr>
          <w:rFonts w:ascii="ＭＳ 明朝" w:hAnsi="ＭＳ 明朝" w:hint="eastAsia"/>
          <w:sz w:val="22"/>
          <w:szCs w:val="22"/>
        </w:rPr>
        <w:t>申請者所属施設名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</w:t>
      </w:r>
      <w:r w:rsidR="00366475"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</w:p>
    <w:p w14:paraId="43B8AC37" w14:textId="77777777" w:rsidR="004E1906" w:rsidRPr="00CD35E2" w:rsidRDefault="004E1906" w:rsidP="00366475">
      <w:pPr>
        <w:tabs>
          <w:tab w:val="left" w:pos="9781"/>
        </w:tabs>
        <w:ind w:right="420" w:firstLineChars="2000" w:firstLine="4202"/>
        <w:rPr>
          <w:rFonts w:ascii="ＭＳ 明朝" w:hAnsi="ＭＳ 明朝"/>
          <w:sz w:val="22"/>
          <w:szCs w:val="22"/>
        </w:rPr>
      </w:pPr>
    </w:p>
    <w:p w14:paraId="1EB38450" w14:textId="77777777" w:rsidR="00761187" w:rsidRPr="00CD35E2" w:rsidRDefault="00F55C05" w:rsidP="00761187">
      <w:pPr>
        <w:ind w:right="420"/>
        <w:jc w:val="center"/>
        <w:rPr>
          <w:rFonts w:ascii="ＭＳ 明朝" w:hAnsi="ＭＳ 明朝"/>
          <w:sz w:val="28"/>
          <w:szCs w:val="28"/>
        </w:rPr>
      </w:pPr>
      <w:r w:rsidRPr="00CD35E2">
        <w:rPr>
          <w:rFonts w:ascii="ＭＳ 明朝" w:hAnsi="ＭＳ 明朝" w:hint="eastAsia"/>
          <w:sz w:val="28"/>
          <w:szCs w:val="28"/>
        </w:rPr>
        <w:t>HIV</w:t>
      </w:r>
      <w:r w:rsidR="00366475" w:rsidRPr="00CD35E2">
        <w:rPr>
          <w:rFonts w:ascii="ＭＳ 明朝" w:hAnsi="ＭＳ 明朝" w:hint="eastAsia"/>
          <w:sz w:val="28"/>
          <w:szCs w:val="28"/>
        </w:rPr>
        <w:t>感染症患者への指導実績の要約（</w:t>
      </w:r>
      <w:r w:rsidR="00025F82" w:rsidRPr="00CD35E2">
        <w:rPr>
          <w:rFonts w:ascii="ＭＳ 明朝" w:hAnsi="ＭＳ 明朝" w:hint="eastAsia"/>
          <w:sz w:val="28"/>
          <w:szCs w:val="28"/>
        </w:rPr>
        <w:t>５</w:t>
      </w:r>
      <w:r w:rsidR="00761187" w:rsidRPr="00CD35E2">
        <w:rPr>
          <w:rFonts w:ascii="ＭＳ 明朝" w:hAnsi="ＭＳ 明朝" w:hint="eastAsia"/>
          <w:sz w:val="28"/>
          <w:szCs w:val="28"/>
        </w:rPr>
        <w:t>例）</w:t>
      </w:r>
    </w:p>
    <w:p w14:paraId="67E7ABBB" w14:textId="77777777" w:rsidR="00761187" w:rsidRPr="00A91655" w:rsidRDefault="00761187" w:rsidP="00761187">
      <w:pPr>
        <w:ind w:right="420"/>
        <w:jc w:val="center"/>
        <w:rPr>
          <w:rFonts w:ascii="ＭＳ 明朝" w:hAnsi="ＭＳ 明朝"/>
          <w:szCs w:val="21"/>
        </w:rPr>
      </w:pPr>
      <w:r w:rsidRPr="00A91655">
        <w:rPr>
          <w:rFonts w:ascii="ＭＳ 明朝" w:hAnsi="ＭＳ 明朝" w:hint="eastAsia"/>
          <w:szCs w:val="21"/>
        </w:rPr>
        <w:t>（症例番号を付し、性別・年齢・疾患名、指導内容などを要約してください）</w:t>
      </w:r>
    </w:p>
    <w:p w14:paraId="3DB40764" w14:textId="77777777" w:rsidR="00445081" w:rsidRPr="00CD35E2" w:rsidRDefault="00445081" w:rsidP="00761187">
      <w:pPr>
        <w:ind w:right="420"/>
        <w:jc w:val="center"/>
        <w:rPr>
          <w:rFonts w:ascii="ＭＳ 明朝" w:hAnsi="ＭＳ 明朝"/>
          <w:sz w:val="20"/>
          <w:szCs w:val="20"/>
        </w:rPr>
      </w:pPr>
    </w:p>
    <w:p w14:paraId="3E8C54BB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パソコン等で必要事項を記載してください。（手書きは不可）</w:t>
      </w:r>
    </w:p>
    <w:p w14:paraId="289B55C3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入院期間は、具体的な年月日ではなく、通算の入院期間を記載してください。</w:t>
      </w:r>
    </w:p>
    <w:p w14:paraId="6A35ECC9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症例は、可能な限り、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時系列順に記載してください。</w:t>
      </w:r>
    </w:p>
    <w:p w14:paraId="31C9B7C8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症例は、主語、述語がはっきりわかるよう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に記載してください。</w:t>
      </w:r>
    </w:p>
    <w:p w14:paraId="229C488D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　症例は、主観を省き、根拠を明確に記載してください。</w:t>
      </w:r>
    </w:p>
    <w:p w14:paraId="60981B58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症例中に登場する人物が複数で、同一人物がいる場合は、それがわかるように記載してください。</w:t>
      </w:r>
    </w:p>
    <w:p w14:paraId="465DDBCE" w14:textId="77777777" w:rsidR="00C75ACA" w:rsidRPr="006D34D3" w:rsidRDefault="00C75ACA" w:rsidP="00C75ACA">
      <w:pPr>
        <w:spacing w:line="0" w:lineRule="atLeast"/>
        <w:ind w:leftChars="73" w:left="291" w:rightChars="-145" w:right="-290" w:hangingChars="69" w:hanging="145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  1症例600 字（30 字×20 行）程度、1ページあたり2症例、MS明朝10.5ポイントで記載してください。</w:t>
      </w:r>
    </w:p>
    <w:p w14:paraId="19C649B3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使用可能な薬剤名・疾患名等の略語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以外は一般名（略名）で記載してください。</w:t>
      </w:r>
    </w:p>
    <w:p w14:paraId="67062607" w14:textId="77777777" w:rsidR="00C75ACA" w:rsidRPr="006D34D3" w:rsidRDefault="00C75ACA" w:rsidP="00C75ACA">
      <w:pPr>
        <w:spacing w:line="0" w:lineRule="atLeast"/>
        <w:ind w:leftChars="73" w:left="291" w:right="-286" w:hangingChars="69" w:hanging="145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指導実績の要約の中で、薬剤師としての提案及び介入を記載した部分に</w:t>
      </w:r>
      <w:r w:rsidRPr="006D34D3">
        <w:rPr>
          <w:rFonts w:ascii="ＭＳ 明朝" w:hAnsi="ＭＳ 明朝" w:cs="MS-Mincho" w:hint="eastAsia"/>
          <w:kern w:val="0"/>
          <w:sz w:val="22"/>
          <w:szCs w:val="22"/>
          <w:u w:val="single"/>
        </w:rPr>
        <w:t>アンダーライン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を引いてください。</w:t>
      </w:r>
    </w:p>
    <w:p w14:paraId="71EDB7C0" w14:textId="77777777" w:rsidR="00C75ACA" w:rsidRPr="006D34D3" w:rsidRDefault="00C75ACA" w:rsidP="00C75ACA">
      <w:pPr>
        <w:spacing w:line="0" w:lineRule="atLeast"/>
        <w:ind w:leftChars="73" w:left="291" w:right="281" w:hangingChars="69" w:hanging="145"/>
        <w:rPr>
          <w:rFonts w:ascii="ＭＳ 明朝" w:cs="MS-Mincho"/>
          <w:kern w:val="0"/>
          <w:sz w:val="22"/>
          <w:szCs w:val="22"/>
        </w:rPr>
      </w:pPr>
      <w:r w:rsidRPr="006D34D3">
        <w:rPr>
          <w:rFonts w:ascii="ＭＳ 明朝" w:cs="MS-Mincho" w:hint="eastAsia"/>
          <w:kern w:val="0"/>
          <w:sz w:val="22"/>
          <w:szCs w:val="22"/>
        </w:rPr>
        <w:t>※　同一患者の症例の場合は、症例番号の下に『症例（〇）の患者と同一』と記載してください。</w:t>
      </w:r>
    </w:p>
    <w:p w14:paraId="47AF3F74" w14:textId="77777777" w:rsidR="00C75ACA" w:rsidRPr="006D34D3" w:rsidRDefault="00C75ACA" w:rsidP="00C75ACA">
      <w:pPr>
        <w:spacing w:line="0" w:lineRule="atLeast"/>
        <w:ind w:right="281" w:firstLineChars="68" w:firstLine="143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明らかな誤字、脱字は、減点対象とします。</w:t>
      </w:r>
    </w:p>
    <w:p w14:paraId="292224FA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下の枠内に所属長の証明を受けて下さい。（必須）</w:t>
      </w:r>
    </w:p>
    <w:p w14:paraId="1DF14A83" w14:textId="77777777" w:rsidR="00025F82" w:rsidRPr="0077389B" w:rsidRDefault="00025F82" w:rsidP="00025F82">
      <w:pPr>
        <w:spacing w:line="0" w:lineRule="atLeast"/>
        <w:ind w:right="-2" w:firstLineChars="200" w:firstLine="260"/>
        <w:rPr>
          <w:rFonts w:ascii="ＭＳ 明朝" w:hAnsi="ＭＳ 明朝"/>
          <w:bCs/>
          <w:sz w:val="14"/>
          <w:szCs w:val="14"/>
        </w:rPr>
      </w:pPr>
    </w:p>
    <w:p w14:paraId="4CC44633" w14:textId="77777777" w:rsidR="00C75ACA" w:rsidRPr="00600E4B" w:rsidRDefault="00C75ACA" w:rsidP="00C75ACA">
      <w:pPr>
        <w:spacing w:line="0" w:lineRule="atLeast"/>
        <w:ind w:right="-2"/>
        <w:rPr>
          <w:rFonts w:ascii="ＭＳ 明朝" w:hAnsi="ＭＳ 明朝"/>
          <w:bCs/>
          <w:szCs w:val="21"/>
        </w:rPr>
      </w:pPr>
      <w:r w:rsidRPr="00600E4B">
        <w:rPr>
          <w:rFonts w:ascii="ＭＳ 明朝" w:hAnsi="ＭＳ 明朝" w:hint="eastAsia"/>
          <w:bCs/>
          <w:szCs w:val="21"/>
        </w:rPr>
        <w:t>【使用可能な薬剤名・疾患名等の略語】</w:t>
      </w:r>
    </w:p>
    <w:p w14:paraId="20C5FEBA" w14:textId="77777777" w:rsidR="00C75ACA" w:rsidRPr="006D34D3" w:rsidRDefault="00C75ACA" w:rsidP="00C75ACA">
      <w:pPr>
        <w:spacing w:line="0" w:lineRule="atLeast"/>
        <w:ind w:firstLineChars="200" w:firstLine="420"/>
        <w:rPr>
          <w:rFonts w:ascii="ＭＳ 明朝" w:hAnsi="ＭＳ 明朝"/>
          <w:sz w:val="22"/>
          <w:szCs w:val="22"/>
        </w:rPr>
      </w:pPr>
      <w:r w:rsidRPr="006D34D3">
        <w:rPr>
          <w:rFonts w:ascii="ＭＳ 明朝" w:hAnsi="ＭＳ 明朝" w:hint="eastAsia"/>
          <w:sz w:val="22"/>
          <w:szCs w:val="22"/>
        </w:rPr>
        <w:t>抗HIV薬は「抗HIV治療ガイドライン（厚生労働省）」の略称を使用してください。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C75ACA" w:rsidRPr="006D34D3" w14:paraId="66B236D8" w14:textId="77777777" w:rsidTr="00DE51E0">
        <w:tc>
          <w:tcPr>
            <w:tcW w:w="3402" w:type="dxa"/>
            <w:hideMark/>
          </w:tcPr>
          <w:p w14:paraId="66C9E422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2DR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:2剤療法</w:t>
            </w:r>
          </w:p>
        </w:tc>
        <w:tc>
          <w:tcPr>
            <w:tcW w:w="3402" w:type="dxa"/>
            <w:hideMark/>
          </w:tcPr>
          <w:p w14:paraId="6A41DFE4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AIDS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:後天性免疫不全症候群</w:t>
            </w:r>
          </w:p>
        </w:tc>
        <w:tc>
          <w:tcPr>
            <w:tcW w:w="3402" w:type="dxa"/>
            <w:hideMark/>
          </w:tcPr>
          <w:p w14:paraId="7C370B1C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ART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:Antiretroviral Therapy</w:t>
            </w:r>
          </w:p>
        </w:tc>
      </w:tr>
      <w:tr w:rsidR="00C75ACA" w:rsidRPr="006D34D3" w14:paraId="6989A802" w14:textId="77777777" w:rsidTr="00DE51E0">
        <w:tc>
          <w:tcPr>
            <w:tcW w:w="3402" w:type="dxa"/>
            <w:hideMark/>
          </w:tcPr>
          <w:p w14:paraId="5DEED81B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AZM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:アジスロマイシン</w:t>
            </w:r>
          </w:p>
        </w:tc>
        <w:tc>
          <w:tcPr>
            <w:tcW w:w="3402" w:type="dxa"/>
            <w:hideMark/>
          </w:tcPr>
          <w:p w14:paraId="2EE56345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CAM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クラリスロマイシン</w:t>
            </w:r>
          </w:p>
        </w:tc>
        <w:tc>
          <w:tcPr>
            <w:tcW w:w="3402" w:type="dxa"/>
            <w:hideMark/>
          </w:tcPr>
          <w:p w14:paraId="311E1147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CCr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Cs w:val="21"/>
              </w:rPr>
              <w:t>クレアチニン・クリアランス</w:t>
            </w:r>
          </w:p>
        </w:tc>
      </w:tr>
      <w:tr w:rsidR="00C75ACA" w:rsidRPr="006D34D3" w14:paraId="1AA2590B" w14:textId="77777777" w:rsidTr="00DE51E0">
        <w:tc>
          <w:tcPr>
            <w:tcW w:w="3402" w:type="dxa"/>
            <w:hideMark/>
          </w:tcPr>
          <w:p w14:paraId="60FF3F0C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CMV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:サイトメガロウィルス</w:t>
            </w:r>
          </w:p>
        </w:tc>
        <w:tc>
          <w:tcPr>
            <w:tcW w:w="3402" w:type="dxa"/>
            <w:hideMark/>
          </w:tcPr>
          <w:p w14:paraId="3B22A5E6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CYP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:チトクロームP450</w:t>
            </w:r>
          </w:p>
        </w:tc>
        <w:tc>
          <w:tcPr>
            <w:tcW w:w="3402" w:type="dxa"/>
            <w:hideMark/>
          </w:tcPr>
          <w:p w14:paraId="3B4329AB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EB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:エタンブトール</w:t>
            </w:r>
          </w:p>
        </w:tc>
      </w:tr>
      <w:tr w:rsidR="00C75ACA" w:rsidRPr="006D34D3" w14:paraId="7DBE8662" w14:textId="77777777" w:rsidTr="00DE51E0">
        <w:tc>
          <w:tcPr>
            <w:tcW w:w="6804" w:type="dxa"/>
            <w:gridSpan w:val="2"/>
          </w:tcPr>
          <w:p w14:paraId="613EBF41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eGFR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推算糸球体ろ過量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/>
                <w:sz w:val="22"/>
                <w:szCs w:val="22"/>
              </w:rPr>
              <w:t>estimated Glomerular Filtration Rate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3F3C0CA9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5ACA" w:rsidRPr="006D34D3" w14:paraId="6D0FE123" w14:textId="77777777" w:rsidTr="00DE51E0">
        <w:tc>
          <w:tcPr>
            <w:tcW w:w="10206" w:type="dxa"/>
            <w:gridSpan w:val="3"/>
          </w:tcPr>
          <w:p w14:paraId="11365963" w14:textId="77777777" w:rsidR="00C75ACA" w:rsidRPr="00210575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HAND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 関連神経認知障害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HIV-associated neurocognitive disorder）</w:t>
            </w:r>
          </w:p>
        </w:tc>
      </w:tr>
      <w:tr w:rsidR="00C75ACA" w:rsidRPr="006D34D3" w14:paraId="76937D04" w14:textId="77777777" w:rsidTr="00DE51E0">
        <w:tc>
          <w:tcPr>
            <w:tcW w:w="3402" w:type="dxa"/>
          </w:tcPr>
          <w:p w14:paraId="153CE212" w14:textId="77777777" w:rsidR="00C75ACA" w:rsidRPr="00210575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IC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法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イムノクロマトグラフ法</w:t>
            </w:r>
          </w:p>
        </w:tc>
        <w:tc>
          <w:tcPr>
            <w:tcW w:w="3402" w:type="dxa"/>
          </w:tcPr>
          <w:p w14:paraId="5BB984CF" w14:textId="77777777" w:rsidR="00C75ACA" w:rsidRPr="00210575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INH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イソニアジド</w:t>
            </w:r>
          </w:p>
        </w:tc>
        <w:tc>
          <w:tcPr>
            <w:tcW w:w="3402" w:type="dxa"/>
          </w:tcPr>
          <w:p w14:paraId="7728E2D8" w14:textId="77777777" w:rsidR="00C75ACA" w:rsidRPr="00210575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IRIS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免疫再構築症候群</w:t>
            </w:r>
          </w:p>
        </w:tc>
      </w:tr>
      <w:tr w:rsidR="00C75ACA" w:rsidRPr="006D34D3" w14:paraId="10AC6C7C" w14:textId="77777777" w:rsidTr="00DE51E0">
        <w:tc>
          <w:tcPr>
            <w:tcW w:w="3402" w:type="dxa"/>
          </w:tcPr>
          <w:p w14:paraId="132FE8BC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MAC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Mycobacterium avium cmplex</w:t>
            </w:r>
          </w:p>
        </w:tc>
        <w:tc>
          <w:tcPr>
            <w:tcW w:w="6804" w:type="dxa"/>
            <w:gridSpan w:val="2"/>
          </w:tcPr>
          <w:p w14:paraId="30002587" w14:textId="77777777" w:rsidR="00C75ACA" w:rsidRPr="00401994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MATE1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EF2CFE">
              <w:rPr>
                <w:rFonts w:ascii="ＭＳ 明朝" w:hAnsi="ＭＳ 明朝"/>
                <w:szCs w:val="21"/>
              </w:rPr>
              <w:t>Multidrug and Toxin Extrusion 1</w:t>
            </w:r>
          </w:p>
        </w:tc>
      </w:tr>
      <w:tr w:rsidR="00C75ACA" w:rsidRPr="006D34D3" w14:paraId="055C3448" w14:textId="77777777" w:rsidTr="00DE51E0">
        <w:tc>
          <w:tcPr>
            <w:tcW w:w="6804" w:type="dxa"/>
            <w:gridSpan w:val="2"/>
          </w:tcPr>
          <w:p w14:paraId="41CA8C9D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MSM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男性同性愛者</w:t>
            </w:r>
            <w:bookmarkStart w:id="0" w:name="_Hlk113875206"/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bookmarkEnd w:id="0"/>
            <w:r w:rsidRPr="006D34D3">
              <w:rPr>
                <w:rFonts w:ascii="ＭＳ 明朝" w:hAnsi="ＭＳ 明朝" w:hint="eastAsia"/>
                <w:sz w:val="22"/>
                <w:szCs w:val="22"/>
              </w:rPr>
              <w:t>Men having sex with men）</w:t>
            </w:r>
          </w:p>
        </w:tc>
        <w:tc>
          <w:tcPr>
            <w:tcW w:w="3402" w:type="dxa"/>
          </w:tcPr>
          <w:p w14:paraId="12814C63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401994">
              <w:rPr>
                <w:rFonts w:ascii="ＭＳ 明朝" w:hAnsi="ＭＳ 明朝" w:hint="eastAsia"/>
                <w:sz w:val="22"/>
                <w:szCs w:val="22"/>
              </w:rPr>
              <w:t>MSW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401994">
              <w:rPr>
                <w:rFonts w:ascii="ＭＳ 明朝" w:hAnsi="ＭＳ 明朝" w:hint="eastAsia"/>
                <w:sz w:val="22"/>
                <w:szCs w:val="22"/>
              </w:rPr>
              <w:t>医療ソーシャルワーカー</w:t>
            </w:r>
          </w:p>
        </w:tc>
      </w:tr>
      <w:tr w:rsidR="00C75ACA" w:rsidRPr="006D34D3" w14:paraId="019745F4" w14:textId="77777777" w:rsidTr="00DE51E0">
        <w:tc>
          <w:tcPr>
            <w:tcW w:w="10206" w:type="dxa"/>
            <w:gridSpan w:val="3"/>
          </w:tcPr>
          <w:p w14:paraId="3D4E581E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A621DE">
              <w:rPr>
                <w:rFonts w:ascii="ＭＳ 明朝" w:hAnsi="ＭＳ 明朝" w:hint="eastAsia"/>
                <w:sz w:val="22"/>
                <w:szCs w:val="22"/>
              </w:rPr>
              <w:t>nPEP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非職業的曝露後予防内服</w:t>
            </w:r>
            <w:r w:rsidRPr="00A621DE">
              <w:rPr>
                <w:rFonts w:ascii="ＭＳ 明朝" w:hAnsi="ＭＳ 明朝" w:hint="eastAsia"/>
                <w:szCs w:val="21"/>
              </w:rPr>
              <w:t>（N</w:t>
            </w:r>
            <w:r w:rsidRPr="00A621DE">
              <w:rPr>
                <w:rFonts w:ascii="ＭＳ 明朝" w:hAnsi="ＭＳ 明朝"/>
                <w:szCs w:val="21"/>
              </w:rPr>
              <w:t>on-Occupational</w:t>
            </w:r>
            <w:r w:rsidRPr="00A621DE">
              <w:rPr>
                <w:rFonts w:ascii="ＭＳ 明朝" w:hAnsi="ＭＳ 明朝" w:hint="eastAsia"/>
                <w:szCs w:val="21"/>
              </w:rPr>
              <w:t xml:space="preserve"> Post-Expousure Prohhylaxis）</w:t>
            </w:r>
          </w:p>
        </w:tc>
      </w:tr>
      <w:tr w:rsidR="00C75ACA" w:rsidRPr="006D34D3" w14:paraId="220F6599" w14:textId="77777777" w:rsidTr="00DE51E0">
        <w:tc>
          <w:tcPr>
            <w:tcW w:w="3402" w:type="dxa"/>
          </w:tcPr>
          <w:p w14:paraId="236346F5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NTM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非結核性抗酸菌</w:t>
            </w:r>
          </w:p>
        </w:tc>
        <w:tc>
          <w:tcPr>
            <w:tcW w:w="6804" w:type="dxa"/>
            <w:gridSpan w:val="2"/>
          </w:tcPr>
          <w:p w14:paraId="32A5EA04" w14:textId="77777777" w:rsidR="00C75ACA" w:rsidRPr="00401994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OCT2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有機カチオントランスポーター2</w:t>
            </w:r>
          </w:p>
        </w:tc>
      </w:tr>
      <w:tr w:rsidR="00C75ACA" w:rsidRPr="006D34D3" w14:paraId="38E55BAB" w14:textId="77777777" w:rsidTr="00DE51E0">
        <w:tc>
          <w:tcPr>
            <w:tcW w:w="10206" w:type="dxa"/>
            <w:gridSpan w:val="3"/>
            <w:hideMark/>
          </w:tcPr>
          <w:p w14:paraId="43B95B03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A621DE">
              <w:rPr>
                <w:rFonts w:ascii="ＭＳ 明朝" w:hAnsi="ＭＳ 明朝" w:hint="eastAsia"/>
                <w:sz w:val="22"/>
                <w:szCs w:val="22"/>
              </w:rPr>
              <w:t>oPEP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職業的曝露後予防内服</w:t>
            </w:r>
            <w:r w:rsidRPr="00A621DE">
              <w:rPr>
                <w:rFonts w:ascii="ＭＳ 明朝" w:hAnsi="ＭＳ 明朝" w:hint="eastAsia"/>
                <w:szCs w:val="21"/>
              </w:rPr>
              <w:t>（</w:t>
            </w:r>
            <w:r w:rsidRPr="00A621DE">
              <w:rPr>
                <w:rFonts w:ascii="ＭＳ 明朝" w:hAnsi="ＭＳ 明朝"/>
                <w:szCs w:val="21"/>
              </w:rPr>
              <w:t>Occupational</w:t>
            </w:r>
            <w:r w:rsidRPr="00A621DE">
              <w:rPr>
                <w:rFonts w:ascii="ＭＳ 明朝" w:hAnsi="ＭＳ 明朝" w:hint="eastAsia"/>
                <w:szCs w:val="21"/>
              </w:rPr>
              <w:t xml:space="preserve"> Post-Expousure Prohhylaxis）</w:t>
            </w:r>
          </w:p>
        </w:tc>
      </w:tr>
      <w:tr w:rsidR="00C75ACA" w:rsidRPr="006D34D3" w14:paraId="4778041C" w14:textId="77777777" w:rsidTr="00DE51E0">
        <w:tc>
          <w:tcPr>
            <w:tcW w:w="3402" w:type="dxa"/>
          </w:tcPr>
          <w:p w14:paraId="51FA7B8C" w14:textId="77777777" w:rsidR="00C75ACA" w:rsidRPr="00A621DE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PCP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ニューモシスチス肺炎</w:t>
            </w:r>
          </w:p>
        </w:tc>
        <w:tc>
          <w:tcPr>
            <w:tcW w:w="3402" w:type="dxa"/>
          </w:tcPr>
          <w:p w14:paraId="11628E31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P-gp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P糖タンパク</w:t>
            </w:r>
          </w:p>
        </w:tc>
        <w:tc>
          <w:tcPr>
            <w:tcW w:w="3402" w:type="dxa"/>
          </w:tcPr>
          <w:p w14:paraId="0CF5A999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PPI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プロトンポンプ阻害薬</w:t>
            </w:r>
          </w:p>
        </w:tc>
      </w:tr>
      <w:tr w:rsidR="00C75ACA" w:rsidRPr="006D34D3" w14:paraId="5CDDEC9F" w14:textId="77777777" w:rsidTr="00DE51E0">
        <w:tc>
          <w:tcPr>
            <w:tcW w:w="6804" w:type="dxa"/>
            <w:gridSpan w:val="2"/>
          </w:tcPr>
          <w:p w14:paraId="6242827B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F4405A">
              <w:rPr>
                <w:rFonts w:ascii="ＭＳ 明朝" w:hAnsi="ＭＳ 明朝"/>
                <w:sz w:val="22"/>
                <w:szCs w:val="22"/>
              </w:rPr>
              <w:t>Pr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F4405A">
              <w:rPr>
                <w:rFonts w:ascii="ＭＳ 明朝" w:hAnsi="ＭＳ 明朝"/>
                <w:sz w:val="22"/>
                <w:szCs w:val="22"/>
              </w:rPr>
              <w:t>P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曝露前予防内服（</w:t>
            </w:r>
            <w:r w:rsidRPr="00F4405A">
              <w:rPr>
                <w:rFonts w:ascii="ＭＳ 明朝" w:hAnsi="ＭＳ 明朝"/>
                <w:sz w:val="22"/>
                <w:szCs w:val="22"/>
              </w:rPr>
              <w:t>Pre-Exposure Prophylaxis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2C94A07F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PZA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ピラジナミド</w:t>
            </w:r>
          </w:p>
        </w:tc>
      </w:tr>
      <w:tr w:rsidR="00C75ACA" w:rsidRPr="006D34D3" w14:paraId="0F8FBDA4" w14:textId="77777777" w:rsidTr="00DE51E0">
        <w:tc>
          <w:tcPr>
            <w:tcW w:w="3402" w:type="dxa"/>
            <w:hideMark/>
          </w:tcPr>
          <w:p w14:paraId="48CB6A5A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RBT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リファブチン</w:t>
            </w:r>
          </w:p>
        </w:tc>
        <w:tc>
          <w:tcPr>
            <w:tcW w:w="3402" w:type="dxa"/>
            <w:hideMark/>
          </w:tcPr>
          <w:p w14:paraId="3EBBC953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RFP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リファンピシン</w:t>
            </w:r>
          </w:p>
        </w:tc>
        <w:tc>
          <w:tcPr>
            <w:tcW w:w="3402" w:type="dxa"/>
            <w:hideMark/>
          </w:tcPr>
          <w:p w14:paraId="45274BB2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RPR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</w:tr>
      <w:tr w:rsidR="00C75ACA" w:rsidRPr="006D34D3" w14:paraId="714EF9D4" w14:textId="77777777" w:rsidTr="00DE51E0">
        <w:tc>
          <w:tcPr>
            <w:tcW w:w="3402" w:type="dxa"/>
            <w:hideMark/>
          </w:tcPr>
          <w:p w14:paraId="186AE51E" w14:textId="77777777" w:rsidR="00C75ACA" w:rsidRPr="005E11D8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STR</w:t>
            </w:r>
            <w:r w:rsidRPr="005E11D8"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single tablet regimen</w:t>
            </w:r>
          </w:p>
        </w:tc>
        <w:tc>
          <w:tcPr>
            <w:tcW w:w="6804" w:type="dxa"/>
            <w:gridSpan w:val="2"/>
            <w:hideMark/>
          </w:tcPr>
          <w:p w14:paraId="57E46DA3" w14:textId="77777777" w:rsidR="00C75ACA" w:rsidRPr="005E11D8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ST合剤、</w:t>
            </w:r>
            <w:r w:rsidRPr="005E11D8">
              <w:rPr>
                <w:rFonts w:ascii="ＭＳ 明朝" w:hAnsi="ＭＳ 明朝"/>
                <w:sz w:val="22"/>
                <w:szCs w:val="22"/>
              </w:rPr>
              <w:t>TMP-SMX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5E11D8">
              <w:rPr>
                <w:rFonts w:ascii="ＭＳ 明朝" w:hAnsi="ＭＳ 明朝"/>
                <w:sz w:val="22"/>
                <w:szCs w:val="22"/>
              </w:rPr>
              <w:t>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スルファメトキサゾール・トリメトプリム</w:t>
            </w:r>
          </w:p>
        </w:tc>
      </w:tr>
      <w:tr w:rsidR="00C75ACA" w:rsidRPr="006D34D3" w14:paraId="7B4FF6B6" w14:textId="77777777" w:rsidTr="00DE51E0">
        <w:tc>
          <w:tcPr>
            <w:tcW w:w="3402" w:type="dxa"/>
          </w:tcPr>
          <w:p w14:paraId="7DD31E44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TP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  <w:tc>
          <w:tcPr>
            <w:tcW w:w="3402" w:type="dxa"/>
          </w:tcPr>
          <w:p w14:paraId="273D1868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WB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ウェスタンブロット</w:t>
            </w:r>
          </w:p>
        </w:tc>
        <w:tc>
          <w:tcPr>
            <w:tcW w:w="3402" w:type="dxa"/>
          </w:tcPr>
          <w:p w14:paraId="6DDE1170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5B89C3A" w14:textId="77777777" w:rsidR="00761187" w:rsidRPr="00CD35E2" w:rsidRDefault="00761187" w:rsidP="00025F82">
      <w:pPr>
        <w:rPr>
          <w:rFonts w:ascii="ＭＳ 明朝" w:hAnsi="ＭＳ 明朝"/>
          <w:sz w:val="22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61187" w:rsidRPr="00CD35E2" w14:paraId="12795084" w14:textId="77777777" w:rsidTr="00093756">
        <w:tc>
          <w:tcPr>
            <w:tcW w:w="9781" w:type="dxa"/>
          </w:tcPr>
          <w:p w14:paraId="408A661A" w14:textId="77777777" w:rsidR="0077389B" w:rsidRDefault="0077389B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</w:p>
          <w:p w14:paraId="129A4EF0" w14:textId="103AF309" w:rsidR="00761187" w:rsidRPr="00CD35E2" w:rsidRDefault="00366475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下記の指導実績の</w:t>
            </w:r>
            <w:r w:rsidR="00025F82" w:rsidRPr="00CD35E2"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761187" w:rsidRPr="00CD35E2">
              <w:rPr>
                <w:rFonts w:ascii="ＭＳ 明朝" w:hAnsi="ＭＳ 明朝" w:hint="eastAsia"/>
                <w:sz w:val="22"/>
                <w:szCs w:val="22"/>
              </w:rPr>
              <w:t>症例分は、申請者本人が自ら携わったことを証明いたします。</w:t>
            </w:r>
          </w:p>
          <w:p w14:paraId="44D31532" w14:textId="77777777" w:rsidR="00A91655" w:rsidRDefault="00D579A1" w:rsidP="00D579A1">
            <w:pPr>
              <w:ind w:leftChars="400" w:left="80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なお、不正が行われた場合、当施設に所属するすべての薬剤師の認定及び研修施設認定が</w:t>
            </w:r>
          </w:p>
          <w:p w14:paraId="70E0E7FE" w14:textId="77777777" w:rsidR="00D579A1" w:rsidRPr="00CD35E2" w:rsidRDefault="00D579A1" w:rsidP="00D579A1">
            <w:pPr>
              <w:ind w:leftChars="400" w:left="80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取り消されることを承知しております。</w:t>
            </w:r>
          </w:p>
          <w:p w14:paraId="6228A80D" w14:textId="77777777" w:rsidR="0077389B" w:rsidRDefault="0077389B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</w:p>
          <w:p w14:paraId="129CE68E" w14:textId="187BD860" w:rsidR="00761187" w:rsidRPr="00CD35E2" w:rsidRDefault="00761187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所属長　役職名</w:t>
            </w:r>
            <w:r w:rsidRPr="00CD35E2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  <w:r w:rsidRPr="00CD35E2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fldChar w:fldCharType="begin"/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instrText xml:space="preserve"> eq \o\ac(○,</w:instrText>
            </w:r>
            <w:r w:rsidRPr="00CD35E2">
              <w:rPr>
                <w:rFonts w:ascii="ＭＳ 明朝" w:hAnsi="ＭＳ 明朝" w:hint="eastAsia"/>
                <w:position w:val="2"/>
                <w:sz w:val="22"/>
                <w:szCs w:val="22"/>
              </w:rPr>
              <w:instrText>印</w:instrTex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instrText>)</w:instrTex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fldChar w:fldCharType="end"/>
            </w:r>
          </w:p>
          <w:p w14:paraId="2845A28A" w14:textId="77777777" w:rsidR="00761187" w:rsidRPr="007B4E2D" w:rsidRDefault="00761187" w:rsidP="0077389B">
            <w:pPr>
              <w:spacing w:line="360" w:lineRule="auto"/>
              <w:ind w:firstLineChars="2500" w:firstLine="5252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7B4E2D">
              <w:rPr>
                <w:rFonts w:ascii="ＭＳ 明朝" w:hAnsi="ＭＳ 明朝" w:hint="eastAsia"/>
                <w:sz w:val="22"/>
                <w:szCs w:val="22"/>
              </w:rPr>
              <w:t xml:space="preserve">　直　　　筆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</w:tbl>
    <w:p w14:paraId="53129D43" w14:textId="77777777" w:rsidR="00C75ACA" w:rsidRPr="006D34D3" w:rsidRDefault="00C75ACA" w:rsidP="00A91655">
      <w:pPr>
        <w:tabs>
          <w:tab w:val="left" w:pos="2835"/>
        </w:tabs>
        <w:snapToGrid w:val="0"/>
        <w:ind w:firstLineChars="200" w:firstLine="380"/>
        <w:rPr>
          <w:rFonts w:ascii="ＭＳ 明朝" w:hAnsi="ＭＳ 明朝"/>
          <w:szCs w:val="21"/>
        </w:rPr>
      </w:pPr>
      <w:r w:rsidRPr="006D34D3">
        <w:rPr>
          <w:rFonts w:ascii="ＭＳ 明朝" w:hAnsi="ＭＳ 明朝" w:hint="eastAsia"/>
          <w:sz w:val="20"/>
        </w:rPr>
        <w:t xml:space="preserve">※　</w:t>
      </w:r>
      <w:r w:rsidRPr="006D34D3">
        <w:rPr>
          <w:rFonts w:ascii="ＭＳ 明朝" w:hAnsi="ＭＳ 明朝" w:hint="eastAsia"/>
          <w:szCs w:val="21"/>
        </w:rPr>
        <w:t>申請者が所属長の場合は、施設長の証明が必要となります。</w:t>
      </w:r>
    </w:p>
    <w:p w14:paraId="0C27EDDB" w14:textId="77777777" w:rsidR="007B4E2D" w:rsidRPr="00CD35E2" w:rsidRDefault="007B4E2D">
      <w:pPr>
        <w:rPr>
          <w:rFonts w:ascii="ＭＳ 明朝" w:hAnsi="ＭＳ 明朝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025F82" w:rsidRPr="00CD35E2" w14:paraId="296DED83" w14:textId="77777777" w:rsidTr="00080635">
        <w:trPr>
          <w:trHeight w:val="305"/>
        </w:trPr>
        <w:tc>
          <w:tcPr>
            <w:tcW w:w="993" w:type="dxa"/>
            <w:vMerge w:val="restart"/>
          </w:tcPr>
          <w:p w14:paraId="72DCAE37" w14:textId="77777777" w:rsidR="00025F82" w:rsidRPr="00CD35E2" w:rsidRDefault="00025F82" w:rsidP="00A91655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7147503" w14:textId="77777777" w:rsidR="00A91655" w:rsidRPr="006D34D3" w:rsidRDefault="00A91655" w:rsidP="00A91655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（１）</w:t>
            </w:r>
          </w:p>
          <w:p w14:paraId="06D99F7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5C7C55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BE97E88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7A7F38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136973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654585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CCE24B9" w14:textId="77777777" w:rsidR="00A91655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B63B79A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B878C73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A23FB35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168FB97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388B9CF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F4CE787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45B222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738F7AB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F82575A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65DF7D5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DF95B93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23B1541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FAB4C63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99E296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3A78ADF" w14:textId="77777777" w:rsidR="00025F82" w:rsidRPr="00CD35E2" w:rsidRDefault="00025F82" w:rsidP="0077389B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D874BCD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5A73D98D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58A1FB84" w14:textId="77777777" w:rsidTr="00080635">
        <w:trPr>
          <w:trHeight w:val="284"/>
        </w:trPr>
        <w:tc>
          <w:tcPr>
            <w:tcW w:w="993" w:type="dxa"/>
            <w:vMerge/>
          </w:tcPr>
          <w:p w14:paraId="793D74A8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5B14878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3D35EBC0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60A16AD8" w14:textId="77777777" w:rsidTr="00080635">
        <w:trPr>
          <w:trHeight w:val="284"/>
        </w:trPr>
        <w:tc>
          <w:tcPr>
            <w:tcW w:w="993" w:type="dxa"/>
            <w:vMerge/>
          </w:tcPr>
          <w:p w14:paraId="593ADDD4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25CF6EA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0379543D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3F597BAE" w14:textId="77777777" w:rsidTr="00080635">
        <w:trPr>
          <w:trHeight w:val="269"/>
        </w:trPr>
        <w:tc>
          <w:tcPr>
            <w:tcW w:w="993" w:type="dxa"/>
            <w:vMerge/>
          </w:tcPr>
          <w:p w14:paraId="2B8CD3A3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49FCEA8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11C7F6F3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025F82" w:rsidRPr="00CD35E2" w14:paraId="2C4D2DF1" w14:textId="77777777" w:rsidTr="00080635">
        <w:trPr>
          <w:trHeight w:val="690"/>
        </w:trPr>
        <w:tc>
          <w:tcPr>
            <w:tcW w:w="993" w:type="dxa"/>
            <w:vMerge/>
          </w:tcPr>
          <w:p w14:paraId="66EA8CEA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F2CCA85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04621E2C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432C26E5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0FDCFFC7" w14:textId="77777777" w:rsidR="00025F82" w:rsidRPr="00CD35E2" w:rsidRDefault="00025F82" w:rsidP="00F44042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20C0FDC8" w14:textId="77777777" w:rsidTr="00080635">
        <w:trPr>
          <w:trHeight w:val="293"/>
        </w:trPr>
        <w:tc>
          <w:tcPr>
            <w:tcW w:w="993" w:type="dxa"/>
            <w:vMerge w:val="restart"/>
          </w:tcPr>
          <w:p w14:paraId="27E83651" w14:textId="77777777" w:rsidR="00025F82" w:rsidRPr="00CD35E2" w:rsidRDefault="00025F82" w:rsidP="00A91655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2788B02" w14:textId="77777777" w:rsidR="00A91655" w:rsidRPr="006D34D3" w:rsidRDefault="00A91655" w:rsidP="00A91655">
            <w:pPr>
              <w:ind w:right="1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6D34D3">
              <w:rPr>
                <w:rFonts w:hint="eastAsia"/>
                <w:szCs w:val="21"/>
              </w:rPr>
              <w:t>２）</w:t>
            </w:r>
          </w:p>
          <w:p w14:paraId="35798D71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333E6FE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93167ED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76CDE25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692EC42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D7E905E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B7551AB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ECB0022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CD111A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B9F5D27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BC59C6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70ED3CB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EDFF68E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10256F8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21CF101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FA9B58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CA4B33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57CE66D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C75B67C" w14:textId="2FE0B438" w:rsidR="00A91655" w:rsidRPr="006D34D3" w:rsidRDefault="00A91655" w:rsidP="0077389B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AE681DF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A21C92A" w14:textId="77777777" w:rsidR="0077389B" w:rsidRDefault="0077389B" w:rsidP="00A91655">
            <w:pPr>
              <w:ind w:right="420"/>
              <w:jc w:val="center"/>
              <w:rPr>
                <w:szCs w:val="21"/>
              </w:rPr>
            </w:pPr>
          </w:p>
          <w:p w14:paraId="58112525" w14:textId="77777777" w:rsidR="00025F82" w:rsidRPr="00CD35E2" w:rsidRDefault="00A91655" w:rsidP="00A91655">
            <w:pPr>
              <w:ind w:right="2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701" w:type="dxa"/>
          </w:tcPr>
          <w:p w14:paraId="24CAF42E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1906463B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1A7BF2E8" w14:textId="77777777" w:rsidTr="00080635">
        <w:trPr>
          <w:trHeight w:val="300"/>
        </w:trPr>
        <w:tc>
          <w:tcPr>
            <w:tcW w:w="993" w:type="dxa"/>
            <w:vMerge/>
          </w:tcPr>
          <w:p w14:paraId="26D4ABE9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7D3E3B5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26D37D55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49033FD1" w14:textId="77777777" w:rsidTr="00080635">
        <w:trPr>
          <w:trHeight w:val="300"/>
        </w:trPr>
        <w:tc>
          <w:tcPr>
            <w:tcW w:w="993" w:type="dxa"/>
            <w:vMerge/>
          </w:tcPr>
          <w:p w14:paraId="20227DA2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63A710A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6B0F6785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1EB457B7" w14:textId="77777777" w:rsidTr="00080635">
        <w:trPr>
          <w:trHeight w:val="271"/>
        </w:trPr>
        <w:tc>
          <w:tcPr>
            <w:tcW w:w="993" w:type="dxa"/>
            <w:vMerge/>
          </w:tcPr>
          <w:p w14:paraId="1CB42159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57026CD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7A8D6DA5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025F82" w:rsidRPr="00CD35E2" w14:paraId="31280048" w14:textId="77777777" w:rsidTr="00080635">
        <w:trPr>
          <w:trHeight w:val="690"/>
        </w:trPr>
        <w:tc>
          <w:tcPr>
            <w:tcW w:w="993" w:type="dxa"/>
            <w:vMerge/>
          </w:tcPr>
          <w:p w14:paraId="0795DC3A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1B2E6142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5D55DFB1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4273646A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5FE00B8D" w14:textId="77777777" w:rsidR="00025F82" w:rsidRPr="00CD35E2" w:rsidRDefault="00025F82" w:rsidP="00F44042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669F9EC0" w14:textId="77777777" w:rsidR="00080635" w:rsidRDefault="00080635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363148" w:rsidRPr="00CD35E2" w14:paraId="68050A9C" w14:textId="77777777" w:rsidTr="004801AE">
        <w:trPr>
          <w:trHeight w:val="305"/>
        </w:trPr>
        <w:tc>
          <w:tcPr>
            <w:tcW w:w="993" w:type="dxa"/>
            <w:vMerge w:val="restart"/>
          </w:tcPr>
          <w:p w14:paraId="44B75777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lastRenderedPageBreak/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48A35934" w14:textId="38D2EC9C" w:rsidR="00363148" w:rsidRPr="006D34D3" w:rsidRDefault="00363148" w:rsidP="004801AE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３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3DA20C1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CB68CE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24906E9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69AF5E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1D98AC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1AD833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88F4159" w14:textId="77777777" w:rsidR="00363148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CADCE9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389878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E1FFD7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C4B680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3E32F42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D98D8D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BC345C2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D58104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6751D62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5F4E4CF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EFAB97C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3AA8D2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0F71453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1D37C3C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951D998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04158738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48F13181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6532A314" w14:textId="77777777" w:rsidTr="004801AE">
        <w:trPr>
          <w:trHeight w:val="284"/>
        </w:trPr>
        <w:tc>
          <w:tcPr>
            <w:tcW w:w="993" w:type="dxa"/>
            <w:vMerge/>
          </w:tcPr>
          <w:p w14:paraId="24750054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79A6172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38991E78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4B579265" w14:textId="77777777" w:rsidTr="004801AE">
        <w:trPr>
          <w:trHeight w:val="284"/>
        </w:trPr>
        <w:tc>
          <w:tcPr>
            <w:tcW w:w="993" w:type="dxa"/>
            <w:vMerge/>
          </w:tcPr>
          <w:p w14:paraId="62A72D06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2773B90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7334CADE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45DF117" w14:textId="77777777" w:rsidTr="004801AE">
        <w:trPr>
          <w:trHeight w:val="269"/>
        </w:trPr>
        <w:tc>
          <w:tcPr>
            <w:tcW w:w="993" w:type="dxa"/>
            <w:vMerge/>
          </w:tcPr>
          <w:p w14:paraId="79980E52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96A53A1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5F171A6F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5CC31A43" w14:textId="77777777" w:rsidTr="004801AE">
        <w:trPr>
          <w:trHeight w:val="690"/>
        </w:trPr>
        <w:tc>
          <w:tcPr>
            <w:tcW w:w="993" w:type="dxa"/>
            <w:vMerge/>
          </w:tcPr>
          <w:p w14:paraId="72F6ADE2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C79AF95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6351EA54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58977474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455B5B1C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908C04E" w14:textId="77777777" w:rsidTr="004801AE">
        <w:trPr>
          <w:trHeight w:val="293"/>
        </w:trPr>
        <w:tc>
          <w:tcPr>
            <w:tcW w:w="993" w:type="dxa"/>
            <w:vMerge w:val="restart"/>
          </w:tcPr>
          <w:p w14:paraId="43D3550E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D72D653" w14:textId="3A30A9E9" w:rsidR="00363148" w:rsidRPr="006D34D3" w:rsidRDefault="00363148" w:rsidP="004801AE">
            <w:pPr>
              <w:ind w:right="1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４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994F8A1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313277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0DD8DB8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E9299F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92A906C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0F34F5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1375064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213BE01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6D169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60959B5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FC331F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E60E04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58977FB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5CCD72F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E6821B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BE1EB5A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50ECA5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376369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91817EB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C5A518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FF6D354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B162032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701" w:type="dxa"/>
          </w:tcPr>
          <w:p w14:paraId="2ADE007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21C4E16C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2DAEE1E0" w14:textId="77777777" w:rsidTr="004801AE">
        <w:trPr>
          <w:trHeight w:val="300"/>
        </w:trPr>
        <w:tc>
          <w:tcPr>
            <w:tcW w:w="993" w:type="dxa"/>
            <w:vMerge/>
          </w:tcPr>
          <w:p w14:paraId="7FC64287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3F33F35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55CCD25B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6FFA174F" w14:textId="77777777" w:rsidTr="004801AE">
        <w:trPr>
          <w:trHeight w:val="300"/>
        </w:trPr>
        <w:tc>
          <w:tcPr>
            <w:tcW w:w="993" w:type="dxa"/>
            <w:vMerge/>
          </w:tcPr>
          <w:p w14:paraId="291C08AC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3856E1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20DD9717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3FEDE613" w14:textId="77777777" w:rsidTr="004801AE">
        <w:trPr>
          <w:trHeight w:val="271"/>
        </w:trPr>
        <w:tc>
          <w:tcPr>
            <w:tcW w:w="993" w:type="dxa"/>
            <w:vMerge/>
          </w:tcPr>
          <w:p w14:paraId="685D1640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62B8C76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5FB86454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7B55EAA2" w14:textId="77777777" w:rsidTr="004801AE">
        <w:trPr>
          <w:trHeight w:val="690"/>
        </w:trPr>
        <w:tc>
          <w:tcPr>
            <w:tcW w:w="993" w:type="dxa"/>
            <w:vMerge/>
          </w:tcPr>
          <w:p w14:paraId="24A02E89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0260A1F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3E5F249F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630CCE0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7D492D25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50C5A49B" w14:textId="77777777" w:rsidR="00363148" w:rsidRDefault="00363148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p w14:paraId="5C31DA9F" w14:textId="77777777" w:rsidR="00363148" w:rsidRDefault="00363148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363148" w:rsidRPr="00CD35E2" w14:paraId="3A750BA4" w14:textId="77777777" w:rsidTr="004801AE">
        <w:trPr>
          <w:trHeight w:val="305"/>
        </w:trPr>
        <w:tc>
          <w:tcPr>
            <w:tcW w:w="993" w:type="dxa"/>
            <w:vMerge w:val="restart"/>
          </w:tcPr>
          <w:p w14:paraId="16D1DDEC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lastRenderedPageBreak/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0C3B72DD" w14:textId="493D4563" w:rsidR="00363148" w:rsidRPr="006D34D3" w:rsidRDefault="00363148" w:rsidP="004801AE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５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FB250B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6D0554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165415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489772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8AE1D3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AA3AA69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3CD5968" w14:textId="77777777" w:rsidR="00363148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7EBCDC3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C4189A9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94AC760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4CF8371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7F2708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AD3A2CA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418FE9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DECC82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FC6F7A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F169A33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1269801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0A23368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99AFCD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9E298B3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508E7B7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11AE2569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60DDDD06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739F20B1" w14:textId="77777777" w:rsidTr="004801AE">
        <w:trPr>
          <w:trHeight w:val="284"/>
        </w:trPr>
        <w:tc>
          <w:tcPr>
            <w:tcW w:w="993" w:type="dxa"/>
            <w:vMerge/>
          </w:tcPr>
          <w:p w14:paraId="374C71F6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0ABCCCFA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081047CC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71F87D61" w14:textId="77777777" w:rsidTr="004801AE">
        <w:trPr>
          <w:trHeight w:val="284"/>
        </w:trPr>
        <w:tc>
          <w:tcPr>
            <w:tcW w:w="993" w:type="dxa"/>
            <w:vMerge/>
          </w:tcPr>
          <w:p w14:paraId="3AB6205C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8043F36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55F9F9FF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6DF553B" w14:textId="77777777" w:rsidTr="004801AE">
        <w:trPr>
          <w:trHeight w:val="269"/>
        </w:trPr>
        <w:tc>
          <w:tcPr>
            <w:tcW w:w="993" w:type="dxa"/>
            <w:vMerge/>
          </w:tcPr>
          <w:p w14:paraId="64EEF8F5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ED1BF9F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0FB110D4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1FC516CF" w14:textId="77777777" w:rsidTr="004801AE">
        <w:trPr>
          <w:trHeight w:val="690"/>
        </w:trPr>
        <w:tc>
          <w:tcPr>
            <w:tcW w:w="993" w:type="dxa"/>
            <w:vMerge/>
          </w:tcPr>
          <w:p w14:paraId="10D58577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A6DCF37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11B35889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2858344C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5ADB07BF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3686405" w14:textId="77777777" w:rsidR="00363148" w:rsidRDefault="00363148" w:rsidP="0088390D">
      <w:pPr>
        <w:ind w:rightChars="215" w:right="430"/>
        <w:rPr>
          <w:rFonts w:ascii="ＭＳ 明朝" w:hAnsi="ＭＳ 明朝" w:hint="eastAsia"/>
          <w:color w:val="000000"/>
          <w:sz w:val="22"/>
          <w:szCs w:val="22"/>
        </w:rPr>
      </w:pPr>
    </w:p>
    <w:sectPr w:rsidR="00363148" w:rsidSect="0077389B">
      <w:headerReference w:type="default" r:id="rId8"/>
      <w:pgSz w:w="11906" w:h="16838" w:code="9"/>
      <w:pgMar w:top="851" w:right="851" w:bottom="851" w:left="851" w:header="851" w:footer="992" w:gutter="0"/>
      <w:cols w:space="425"/>
      <w:docGrid w:type="linesAndChars" w:linePitch="291" w:charSpace="-20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78060" w14:textId="77777777" w:rsidR="00686D0B" w:rsidRDefault="00686D0B" w:rsidP="00FC2C55">
      <w:r>
        <w:separator/>
      </w:r>
    </w:p>
  </w:endnote>
  <w:endnote w:type="continuationSeparator" w:id="0">
    <w:p w14:paraId="5F73AA1C" w14:textId="77777777" w:rsidR="00686D0B" w:rsidRDefault="00686D0B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A085D" w14:textId="77777777" w:rsidR="00686D0B" w:rsidRDefault="00686D0B" w:rsidP="00FC2C55">
      <w:r>
        <w:separator/>
      </w:r>
    </w:p>
  </w:footnote>
  <w:footnote w:type="continuationSeparator" w:id="0">
    <w:p w14:paraId="47B9B963" w14:textId="77777777" w:rsidR="00686D0B" w:rsidRDefault="00686D0B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883BA" w14:textId="77777777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DB4ED9">
      <w:rPr>
        <w:rFonts w:hint="eastAsia"/>
        <w:lang w:eastAsia="ja-JP"/>
      </w:rPr>
      <w:t>５</w:t>
    </w:r>
    <w:r w:rsidR="00EC7306">
      <w:rPr>
        <w:rFonts w:hint="eastAsia"/>
        <w:lang w:eastAsia="ja-JP"/>
      </w:rPr>
      <w:t>年度　更新者用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915700152">
    <w:abstractNumId w:val="1"/>
  </w:num>
  <w:num w:numId="2" w16cid:durableId="171593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1F0F17"/>
    <w:rsid w:val="00204868"/>
    <w:rsid w:val="0020487A"/>
    <w:rsid w:val="00206A95"/>
    <w:rsid w:val="0022424A"/>
    <w:rsid w:val="002263A5"/>
    <w:rsid w:val="00231204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C7366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3148"/>
    <w:rsid w:val="00366475"/>
    <w:rsid w:val="003808F6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86D0B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539B"/>
    <w:rsid w:val="00767195"/>
    <w:rsid w:val="0077389B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5D3A"/>
    <w:rsid w:val="008D0B14"/>
    <w:rsid w:val="008D6DC8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165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BD6"/>
    <w:rsid w:val="00B41B8B"/>
    <w:rsid w:val="00B42E34"/>
    <w:rsid w:val="00B4357D"/>
    <w:rsid w:val="00B52386"/>
    <w:rsid w:val="00B54736"/>
    <w:rsid w:val="00B801E1"/>
    <w:rsid w:val="00B86540"/>
    <w:rsid w:val="00B86ABB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2D55"/>
    <w:rsid w:val="00C3301C"/>
    <w:rsid w:val="00C47E58"/>
    <w:rsid w:val="00C535E4"/>
    <w:rsid w:val="00C56AA5"/>
    <w:rsid w:val="00C63935"/>
    <w:rsid w:val="00C64601"/>
    <w:rsid w:val="00C64618"/>
    <w:rsid w:val="00C70136"/>
    <w:rsid w:val="00C75ACA"/>
    <w:rsid w:val="00C84335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4C92"/>
    <w:rsid w:val="00DB4ED9"/>
    <w:rsid w:val="00DB599A"/>
    <w:rsid w:val="00DC0470"/>
    <w:rsid w:val="00DC2EE0"/>
    <w:rsid w:val="00DD45A7"/>
    <w:rsid w:val="00DD4F02"/>
    <w:rsid w:val="00DD7871"/>
    <w:rsid w:val="00DE195F"/>
    <w:rsid w:val="00DE51E0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CF82F6"/>
  <w15:chartTrackingRefBased/>
  <w15:docId w15:val="{49CAC842-A2CA-41BA-ABAB-D64F60DF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1276</Words>
  <Characters>953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3</cp:revision>
  <cp:lastPrinted>2020-10-20T06:05:00Z</cp:lastPrinted>
  <dcterms:created xsi:type="dcterms:W3CDTF">2023-05-25T04:13:00Z</dcterms:created>
  <dcterms:modified xsi:type="dcterms:W3CDTF">2023-06-01T02:34:00Z</dcterms:modified>
</cp:coreProperties>
</file>